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48AA8" w14:textId="77777777" w:rsidR="00F77504" w:rsidRPr="006D06F0" w:rsidRDefault="006D06F0">
      <w:pPr>
        <w:rPr>
          <w:rFonts w:ascii="Century Gothic" w:hAnsi="Century Gothic"/>
          <w:color w:val="FF0000"/>
        </w:rPr>
      </w:pPr>
      <w:r w:rsidRPr="006D06F0">
        <w:rPr>
          <w:rFonts w:ascii="Century Gothic" w:hAnsi="Century Gothic"/>
        </w:rPr>
        <w:t xml:space="preserve">Dear </w:t>
      </w:r>
      <w:r w:rsidRPr="006D06F0">
        <w:rPr>
          <w:rFonts w:ascii="Century Gothic" w:hAnsi="Century Gothic"/>
          <w:color w:val="FF0000"/>
        </w:rPr>
        <w:t>PCS</w:t>
      </w:r>
    </w:p>
    <w:p w14:paraId="3C982CD8" w14:textId="77777777" w:rsidR="00F77504" w:rsidRPr="006D06F0" w:rsidRDefault="00F77504">
      <w:pPr>
        <w:rPr>
          <w:rFonts w:ascii="Century Gothic" w:hAnsi="Century Gothic"/>
        </w:rPr>
      </w:pPr>
    </w:p>
    <w:p w14:paraId="34FD1DD5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 xml:space="preserve">This is to confirm that </w:t>
      </w:r>
      <w:r w:rsidRPr="006D06F0">
        <w:rPr>
          <w:rFonts w:ascii="Century Gothic" w:hAnsi="Century Gothic"/>
          <w:color w:val="FF0000"/>
        </w:rPr>
        <w:t>Insert premises</w:t>
      </w:r>
      <w:r w:rsidRPr="006D06F0">
        <w:rPr>
          <w:rFonts w:ascii="Century Gothic" w:hAnsi="Century Gothic"/>
        </w:rPr>
        <w:t xml:space="preserve"> requires access to your treatment services under Regulation 43.</w:t>
      </w:r>
    </w:p>
    <w:p w14:paraId="6D6E332B" w14:textId="77777777" w:rsidR="00F77504" w:rsidRPr="006D06F0" w:rsidRDefault="00F77504">
      <w:pPr>
        <w:rPr>
          <w:rFonts w:ascii="Century Gothic" w:hAnsi="Century Gothic"/>
        </w:rPr>
      </w:pPr>
    </w:p>
    <w:p w14:paraId="37ADDAB4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I can confirm that the premises is a distributor of this product and currently has</w:t>
      </w:r>
      <w:r w:rsidRPr="006D06F0">
        <w:rPr>
          <w:rFonts w:ascii="Century Gothic" w:hAnsi="Century Gothic"/>
          <w:color w:val="FF0000"/>
        </w:rPr>
        <w:t xml:space="preserve"> X</w:t>
      </w:r>
      <w:r w:rsidRPr="006D06F0">
        <w:rPr>
          <w:rFonts w:ascii="Century Gothic" w:hAnsi="Century Gothic"/>
        </w:rPr>
        <w:t xml:space="preserve"> containers of </w:t>
      </w:r>
      <w:r w:rsidRPr="006D06F0">
        <w:rPr>
          <w:rFonts w:ascii="Century Gothic" w:hAnsi="Century Gothic"/>
          <w:color w:val="FF0000"/>
        </w:rPr>
        <w:t>vapes</w:t>
      </w:r>
      <w:r w:rsidRPr="006D06F0">
        <w:rPr>
          <w:rFonts w:ascii="Century Gothic" w:hAnsi="Century Gothic"/>
        </w:rPr>
        <w:t xml:space="preserve"> on site for treatment (separate as per the below)</w:t>
      </w:r>
    </w:p>
    <w:p w14:paraId="23ABFC64" w14:textId="77777777" w:rsidR="00F77504" w:rsidRPr="006D06F0" w:rsidRDefault="00F77504">
      <w:pPr>
        <w:rPr>
          <w:rFonts w:ascii="Century Gothic" w:hAnsi="Century Gothic"/>
        </w:rPr>
      </w:pPr>
    </w:p>
    <w:tbl>
      <w:tblPr>
        <w:tblStyle w:val="a"/>
        <w:tblW w:w="2542" w:type="dxa"/>
        <w:tblLayout w:type="fixed"/>
        <w:tblLook w:val="0400" w:firstRow="0" w:lastRow="0" w:firstColumn="0" w:lastColumn="0" w:noHBand="0" w:noVBand="1"/>
      </w:tblPr>
      <w:tblGrid>
        <w:gridCol w:w="1691"/>
        <w:gridCol w:w="851"/>
      </w:tblGrid>
      <w:tr w:rsidR="00F77504" w:rsidRPr="006D06F0" w14:paraId="7B1375D3" w14:textId="77777777" w:rsidTr="006D06F0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E495E" w14:textId="77777777" w:rsidR="00F77504" w:rsidRPr="006D06F0" w:rsidRDefault="006D06F0">
            <w:pPr>
              <w:spacing w:line="240" w:lineRule="auto"/>
              <w:jc w:val="center"/>
              <w:rPr>
                <w:rFonts w:ascii="Century Gothic" w:eastAsia="Aptos Narrow" w:hAnsi="Century Gothic" w:cs="Aptos Narrow"/>
                <w:color w:val="000000"/>
              </w:rPr>
            </w:pPr>
            <w:r w:rsidRPr="006D06F0">
              <w:rPr>
                <w:rFonts w:ascii="Century Gothic" w:eastAsia="Aptos Narrow" w:hAnsi="Century Gothic" w:cs="Aptos Narrow"/>
                <w:color w:val="000000"/>
              </w:rPr>
              <w:t>Vape Tube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51681A" w14:textId="77777777" w:rsidR="00F77504" w:rsidRPr="006D06F0" w:rsidRDefault="006D06F0">
            <w:pPr>
              <w:spacing w:line="240" w:lineRule="auto"/>
              <w:jc w:val="center"/>
              <w:rPr>
                <w:rFonts w:ascii="Century Gothic" w:eastAsia="Aptos Narrow" w:hAnsi="Century Gothic" w:cs="Aptos Narrow"/>
                <w:color w:val="000000"/>
              </w:rPr>
            </w:pPr>
            <w:r w:rsidRPr="006D06F0">
              <w:rPr>
                <w:rFonts w:ascii="Century Gothic" w:eastAsia="Aptos Narrow" w:hAnsi="Century Gothic" w:cs="Aptos Narrow"/>
                <w:color w:val="000000"/>
              </w:rPr>
              <w:t> </w:t>
            </w:r>
          </w:p>
        </w:tc>
      </w:tr>
      <w:tr w:rsidR="00F77504" w:rsidRPr="006D06F0" w14:paraId="6BF8C8A6" w14:textId="77777777" w:rsidTr="006D06F0">
        <w:trPr>
          <w:trHeight w:val="467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C0B53" w14:textId="77777777" w:rsidR="00F77504" w:rsidRPr="006D06F0" w:rsidRDefault="006D06F0">
            <w:pPr>
              <w:spacing w:line="240" w:lineRule="auto"/>
              <w:jc w:val="center"/>
              <w:rPr>
                <w:rFonts w:ascii="Century Gothic" w:eastAsia="Aptos Narrow" w:hAnsi="Century Gothic" w:cs="Aptos Narrow"/>
                <w:color w:val="000000"/>
              </w:rPr>
            </w:pPr>
            <w:r w:rsidRPr="006D06F0">
              <w:rPr>
                <w:rFonts w:ascii="Century Gothic" w:eastAsia="Aptos Narrow" w:hAnsi="Century Gothic" w:cs="Aptos Narrow"/>
                <w:color w:val="000000"/>
              </w:rPr>
              <w:t>30L Drum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6B49BD" w14:textId="77777777" w:rsidR="00F77504" w:rsidRPr="006D06F0" w:rsidRDefault="006D06F0">
            <w:pPr>
              <w:spacing w:line="240" w:lineRule="auto"/>
              <w:jc w:val="center"/>
              <w:rPr>
                <w:rFonts w:ascii="Century Gothic" w:eastAsia="Aptos Narrow" w:hAnsi="Century Gothic" w:cs="Aptos Narrow"/>
                <w:color w:val="000000"/>
              </w:rPr>
            </w:pPr>
            <w:r w:rsidRPr="006D06F0">
              <w:rPr>
                <w:rFonts w:ascii="Century Gothic" w:eastAsia="Aptos Narrow" w:hAnsi="Century Gothic" w:cs="Aptos Narrow"/>
                <w:color w:val="000000"/>
              </w:rPr>
              <w:t> </w:t>
            </w:r>
          </w:p>
        </w:tc>
      </w:tr>
      <w:tr w:rsidR="00F77504" w:rsidRPr="006D06F0" w14:paraId="045461A1" w14:textId="77777777" w:rsidTr="006D06F0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68536" w14:textId="77777777" w:rsidR="00F77504" w:rsidRPr="006D06F0" w:rsidRDefault="006D06F0">
            <w:pPr>
              <w:spacing w:line="240" w:lineRule="auto"/>
              <w:jc w:val="center"/>
              <w:rPr>
                <w:rFonts w:ascii="Century Gothic" w:eastAsia="Aptos Narrow" w:hAnsi="Century Gothic" w:cs="Aptos Narrow"/>
                <w:color w:val="000000"/>
              </w:rPr>
            </w:pPr>
            <w:r w:rsidRPr="006D06F0">
              <w:rPr>
                <w:rFonts w:ascii="Century Gothic" w:eastAsia="Aptos Narrow" w:hAnsi="Century Gothic" w:cs="Aptos Narrow"/>
                <w:color w:val="000000"/>
              </w:rPr>
              <w:t>60L Drum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A13AAA" w14:textId="77777777" w:rsidR="00F77504" w:rsidRPr="006D06F0" w:rsidRDefault="006D06F0">
            <w:pPr>
              <w:spacing w:line="240" w:lineRule="auto"/>
              <w:jc w:val="center"/>
              <w:rPr>
                <w:rFonts w:ascii="Century Gothic" w:eastAsia="Aptos Narrow" w:hAnsi="Century Gothic" w:cs="Aptos Narrow"/>
                <w:color w:val="000000"/>
              </w:rPr>
            </w:pPr>
            <w:r w:rsidRPr="006D06F0">
              <w:rPr>
                <w:rFonts w:ascii="Century Gothic" w:eastAsia="Aptos Narrow" w:hAnsi="Century Gothic" w:cs="Aptos Narrow"/>
                <w:color w:val="000000"/>
              </w:rPr>
              <w:t> </w:t>
            </w:r>
          </w:p>
        </w:tc>
      </w:tr>
      <w:tr w:rsidR="00F77504" w:rsidRPr="006D06F0" w14:paraId="158124D8" w14:textId="77777777" w:rsidTr="006D06F0">
        <w:trPr>
          <w:trHeight w:val="315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2171C" w14:textId="77777777" w:rsidR="00F77504" w:rsidRPr="006D06F0" w:rsidRDefault="006D06F0">
            <w:pPr>
              <w:spacing w:line="240" w:lineRule="auto"/>
              <w:jc w:val="center"/>
              <w:rPr>
                <w:rFonts w:ascii="Century Gothic" w:eastAsia="Aptos Narrow" w:hAnsi="Century Gothic" w:cs="Aptos Narrow"/>
                <w:color w:val="000000"/>
              </w:rPr>
            </w:pPr>
            <w:r w:rsidRPr="006D06F0">
              <w:rPr>
                <w:rFonts w:ascii="Century Gothic" w:eastAsia="Aptos Narrow" w:hAnsi="Century Gothic" w:cs="Aptos Narrow"/>
                <w:color w:val="000000"/>
              </w:rPr>
              <w:t>Pallet box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AD5ACD" w14:textId="77777777" w:rsidR="00F77504" w:rsidRPr="006D06F0" w:rsidRDefault="006D06F0">
            <w:pPr>
              <w:spacing w:line="240" w:lineRule="auto"/>
              <w:jc w:val="center"/>
              <w:rPr>
                <w:rFonts w:ascii="Century Gothic" w:eastAsia="Aptos Narrow" w:hAnsi="Century Gothic" w:cs="Aptos Narrow"/>
                <w:color w:val="000000"/>
              </w:rPr>
            </w:pPr>
            <w:r w:rsidRPr="006D06F0">
              <w:rPr>
                <w:rFonts w:ascii="Century Gothic" w:eastAsia="Aptos Narrow" w:hAnsi="Century Gothic" w:cs="Aptos Narrow"/>
                <w:color w:val="000000"/>
              </w:rPr>
              <w:t> </w:t>
            </w:r>
          </w:p>
        </w:tc>
      </w:tr>
    </w:tbl>
    <w:p w14:paraId="166F390E" w14:textId="77777777" w:rsidR="00F77504" w:rsidRPr="006D06F0" w:rsidRDefault="00F77504">
      <w:pPr>
        <w:rPr>
          <w:rFonts w:ascii="Century Gothic" w:hAnsi="Century Gothic"/>
        </w:rPr>
      </w:pPr>
    </w:p>
    <w:p w14:paraId="43EC911C" w14:textId="77777777" w:rsidR="00F77504" w:rsidRPr="006D06F0" w:rsidRDefault="00F77504">
      <w:pPr>
        <w:rPr>
          <w:rFonts w:ascii="Century Gothic" w:hAnsi="Century Gothic"/>
        </w:rPr>
      </w:pPr>
    </w:p>
    <w:p w14:paraId="6587B826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Site contact information is detailed below.</w:t>
      </w:r>
    </w:p>
    <w:p w14:paraId="22B06B37" w14:textId="77777777" w:rsidR="00F77504" w:rsidRPr="006D06F0" w:rsidRDefault="00F77504">
      <w:pPr>
        <w:rPr>
          <w:rFonts w:ascii="Century Gothic" w:hAnsi="Century Gothic"/>
        </w:rPr>
      </w:pPr>
    </w:p>
    <w:p w14:paraId="650DD58D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1) Company name</w:t>
      </w:r>
    </w:p>
    <w:p w14:paraId="5EC66161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2) Site contact details</w:t>
      </w:r>
    </w:p>
    <w:p w14:paraId="7B92BA4D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3) Name</w:t>
      </w:r>
    </w:p>
    <w:p w14:paraId="470203AC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4) Phone No</w:t>
      </w:r>
    </w:p>
    <w:p w14:paraId="3353C64F" w14:textId="77777777" w:rsidR="00F77504" w:rsidRPr="006D06F0" w:rsidRDefault="00F77504">
      <w:pPr>
        <w:rPr>
          <w:rFonts w:ascii="Century Gothic" w:hAnsi="Century Gothic"/>
        </w:rPr>
      </w:pPr>
    </w:p>
    <w:p w14:paraId="2FEBA2F6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5) Email</w:t>
      </w:r>
    </w:p>
    <w:p w14:paraId="7DD77E2C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6) Address</w:t>
      </w:r>
    </w:p>
    <w:p w14:paraId="4F1050C6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7) Address type (store, distribution centre, etc)</w:t>
      </w:r>
    </w:p>
    <w:p w14:paraId="3FF7A042" w14:textId="77777777" w:rsidR="00F77504" w:rsidRPr="006D06F0" w:rsidRDefault="00F77504">
      <w:pPr>
        <w:rPr>
          <w:rFonts w:ascii="Century Gothic" w:hAnsi="Century Gothic"/>
        </w:rPr>
      </w:pPr>
    </w:p>
    <w:p w14:paraId="19CBE623" w14:textId="77777777" w:rsidR="00F77504" w:rsidRPr="006D06F0" w:rsidRDefault="00F77504">
      <w:pPr>
        <w:rPr>
          <w:rFonts w:ascii="Century Gothic" w:hAnsi="Century Gothic"/>
        </w:rPr>
      </w:pPr>
    </w:p>
    <w:p w14:paraId="3E487E3E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Please can you submit this request to the relevant parties.</w:t>
      </w:r>
    </w:p>
    <w:p w14:paraId="7E1FECD5" w14:textId="77777777" w:rsidR="00F77504" w:rsidRPr="006D06F0" w:rsidRDefault="00F77504">
      <w:pPr>
        <w:rPr>
          <w:rFonts w:ascii="Century Gothic" w:hAnsi="Century Gothic"/>
        </w:rPr>
      </w:pPr>
    </w:p>
    <w:p w14:paraId="29CD9F31" w14:textId="77777777" w:rsidR="00F77504" w:rsidRPr="006D06F0" w:rsidRDefault="006D06F0">
      <w:pPr>
        <w:rPr>
          <w:rFonts w:ascii="Century Gothic" w:hAnsi="Century Gothic"/>
        </w:rPr>
      </w:pPr>
      <w:r w:rsidRPr="006D06F0">
        <w:rPr>
          <w:rFonts w:ascii="Century Gothic" w:hAnsi="Century Gothic"/>
        </w:rPr>
        <w:t>Regards</w:t>
      </w:r>
    </w:p>
    <w:p w14:paraId="5060DF5C" w14:textId="77777777" w:rsidR="00F77504" w:rsidRPr="006D06F0" w:rsidRDefault="00F77504">
      <w:pPr>
        <w:rPr>
          <w:rFonts w:ascii="Century Gothic" w:hAnsi="Century Gothic"/>
        </w:rPr>
      </w:pPr>
    </w:p>
    <w:p w14:paraId="2F65ADFB" w14:textId="77777777" w:rsidR="00F77504" w:rsidRPr="006D06F0" w:rsidRDefault="00F77504">
      <w:pPr>
        <w:rPr>
          <w:rFonts w:ascii="Century Gothic" w:hAnsi="Century Gothic"/>
        </w:rPr>
      </w:pPr>
    </w:p>
    <w:p w14:paraId="6AD03CB0" w14:textId="77777777" w:rsidR="00F77504" w:rsidRPr="006D06F0" w:rsidRDefault="00F77504">
      <w:pPr>
        <w:rPr>
          <w:rFonts w:ascii="Century Gothic" w:hAnsi="Century Gothic"/>
        </w:rPr>
      </w:pPr>
    </w:p>
    <w:p w14:paraId="51B52938" w14:textId="77777777" w:rsidR="00F77504" w:rsidRPr="006D06F0" w:rsidRDefault="006D06F0">
      <w:pPr>
        <w:rPr>
          <w:rFonts w:ascii="Century Gothic" w:hAnsi="Century Gothic"/>
          <w:color w:val="FF0000"/>
        </w:rPr>
      </w:pPr>
      <w:r w:rsidRPr="006D06F0">
        <w:rPr>
          <w:rFonts w:ascii="Century Gothic" w:hAnsi="Century Gothic"/>
          <w:color w:val="FF0000"/>
        </w:rPr>
        <w:t>Name</w:t>
      </w:r>
    </w:p>
    <w:p w14:paraId="2DFB17CC" w14:textId="77777777" w:rsidR="00F77504" w:rsidRPr="006D06F0" w:rsidRDefault="006D06F0">
      <w:pPr>
        <w:rPr>
          <w:rFonts w:ascii="Century Gothic" w:hAnsi="Century Gothic"/>
          <w:color w:val="FF0000"/>
        </w:rPr>
      </w:pPr>
      <w:r w:rsidRPr="006D06F0">
        <w:rPr>
          <w:rFonts w:ascii="Century Gothic" w:hAnsi="Century Gothic"/>
          <w:color w:val="FF0000"/>
        </w:rPr>
        <w:t>Job Title</w:t>
      </w:r>
    </w:p>
    <w:sectPr w:rsidR="00F77504" w:rsidRPr="006D06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04"/>
    <w:rsid w:val="006D06F0"/>
    <w:rsid w:val="00F7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04B3"/>
  <w15:docId w15:val="{280372CB-97C1-4F17-A558-BAF164BB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85F99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5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F99"/>
    <w:rPr>
      <w:b/>
      <w:bCs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vK6wq6SzIecQBwRRO4Tty/pOA==">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Suzanne Castine</cp:lastModifiedBy>
  <cp:revision>2</cp:revision>
  <dcterms:created xsi:type="dcterms:W3CDTF">2024-07-10T16:01:00Z</dcterms:created>
  <dcterms:modified xsi:type="dcterms:W3CDTF">2024-07-29T11:06:00Z</dcterms:modified>
</cp:coreProperties>
</file>